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7 do Umowy</w:t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76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WZÓR</w:t>
      </w:r>
    </w:p>
    <w:p w:rsidR="00000000" w:rsidDel="00000000" w:rsidP="00000000" w:rsidRDefault="00000000" w:rsidRPr="00000000" w14:paraId="00000004">
      <w:pPr>
        <w:spacing w:after="176" w:line="240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RAPORT Z POSTĘPU REALIZACJI PRZEDSIĘWZIĘCIA GRANTOWEGO 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Ind w:w="-212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0"/>
        <w:gridCol w:w="495"/>
        <w:gridCol w:w="405"/>
        <w:gridCol w:w="450"/>
        <w:gridCol w:w="465"/>
        <w:gridCol w:w="540"/>
        <w:gridCol w:w="390"/>
        <w:gridCol w:w="465"/>
        <w:gridCol w:w="465"/>
        <w:gridCol w:w="465"/>
        <w:gridCol w:w="465"/>
        <w:gridCol w:w="465"/>
        <w:gridCol w:w="465"/>
        <w:gridCol w:w="495"/>
        <w:gridCol w:w="435"/>
        <w:gridCol w:w="465"/>
        <w:gridCol w:w="465"/>
        <w:gridCol w:w="465"/>
        <w:gridCol w:w="465"/>
        <w:gridCol w:w="465"/>
        <w:gridCol w:w="465"/>
        <w:gridCol w:w="465"/>
        <w:gridCol w:w="645"/>
        <w:gridCol w:w="285"/>
        <w:gridCol w:w="675"/>
        <w:gridCol w:w="255"/>
        <w:gridCol w:w="465"/>
        <w:gridCol w:w="525"/>
        <w:gridCol w:w="405"/>
        <w:gridCol w:w="465"/>
        <w:tblGridChange w:id="0">
          <w:tblGrid>
            <w:gridCol w:w="510"/>
            <w:gridCol w:w="495"/>
            <w:gridCol w:w="405"/>
            <w:gridCol w:w="450"/>
            <w:gridCol w:w="465"/>
            <w:gridCol w:w="540"/>
            <w:gridCol w:w="390"/>
            <w:gridCol w:w="465"/>
            <w:gridCol w:w="465"/>
            <w:gridCol w:w="465"/>
            <w:gridCol w:w="465"/>
            <w:gridCol w:w="465"/>
            <w:gridCol w:w="465"/>
            <w:gridCol w:w="495"/>
            <w:gridCol w:w="435"/>
            <w:gridCol w:w="465"/>
            <w:gridCol w:w="465"/>
            <w:gridCol w:w="465"/>
            <w:gridCol w:w="465"/>
            <w:gridCol w:w="465"/>
            <w:gridCol w:w="465"/>
            <w:gridCol w:w="465"/>
            <w:gridCol w:w="645"/>
            <w:gridCol w:w="285"/>
            <w:gridCol w:w="675"/>
            <w:gridCol w:w="255"/>
            <w:gridCol w:w="465"/>
            <w:gridCol w:w="525"/>
            <w:gridCol w:w="405"/>
            <w:gridCol w:w="46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12"/>
            <w:vAlign w:val="center"/>
          </w:tcPr>
          <w:p w:rsidR="00000000" w:rsidDel="00000000" w:rsidP="00000000" w:rsidRDefault="00000000" w:rsidRPr="00000000" w14:paraId="00000007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Raport za okres: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</w:tcPr>
          <w:p w:rsidR="00000000" w:rsidDel="00000000" w:rsidP="00000000" w:rsidRDefault="00000000" w:rsidRPr="00000000" w14:paraId="00000013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025">
            <w:pPr>
              <w:ind w:left="0" w:firstLine="0"/>
              <w:rPr>
                <w:rFonts w:ascii="Times New Roman" w:cs="Times New Roman" w:eastAsia="Times New Roman" w:hAnsi="Times New Roman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Rodzaj raportu: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</w:tcPr>
          <w:p w:rsidR="00000000" w:rsidDel="00000000" w:rsidP="00000000" w:rsidRDefault="00000000" w:rsidRPr="00000000" w14:paraId="00000032">
            <w:pPr>
              <w:spacing w:after="24" w:line="259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24" w:line="36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Rozliczający I transzę </w:t>
            </w:r>
          </w:p>
          <w:p w:rsidR="00000000" w:rsidDel="00000000" w:rsidP="00000000" w:rsidRDefault="00000000" w:rsidRPr="00000000" w14:paraId="00000034">
            <w:pPr>
              <w:spacing w:after="0" w:line="36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Rozliczający II transzę </w:t>
            </w:r>
          </w:p>
          <w:p w:rsidR="00000000" w:rsidDel="00000000" w:rsidP="00000000" w:rsidRDefault="00000000" w:rsidRPr="00000000" w14:paraId="00000035">
            <w:pPr>
              <w:spacing w:after="0" w:line="36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Rozliczający III transzę</w:t>
            </w:r>
          </w:p>
          <w:p w:rsidR="00000000" w:rsidDel="00000000" w:rsidP="00000000" w:rsidRDefault="00000000" w:rsidRPr="00000000" w14:paraId="00000036">
            <w:pPr>
              <w:spacing w:after="0" w:line="36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☐ Końcowy</w:t>
            </w:r>
          </w:p>
          <w:p w:rsidR="00000000" w:rsidDel="00000000" w:rsidP="00000000" w:rsidRDefault="00000000" w:rsidRPr="00000000" w14:paraId="00000037">
            <w:pPr>
              <w:spacing w:after="0" w:line="259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.978515625" w:hRule="atLeast"/>
          <w:tblHeader w:val="0"/>
        </w:trPr>
        <w:tc>
          <w:tcPr>
            <w:gridSpan w:val="30"/>
            <w:vAlign w:val="center"/>
          </w:tcPr>
          <w:p w:rsidR="00000000" w:rsidDel="00000000" w:rsidP="00000000" w:rsidRDefault="00000000" w:rsidRPr="00000000" w14:paraId="00000049">
            <w:pPr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I. CZĘŚĆ RZECZOWA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0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3" w:before="0" w:line="266" w:lineRule="auto"/>
              <w:ind w:left="229" w:right="113" w:hanging="28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Stan realizacji działań w ramach grantu w okresie objętym raportem: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5"/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 działania: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Stan realizacji: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0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29" w:right="113" w:hanging="284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Problemy napotkane w czasie realizacji grantu zagrażające realizacji założeń przedsięwzięcia grantowego: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3" w:before="0" w:line="266" w:lineRule="auto"/>
              <w:ind w:left="229" w:right="113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0"/>
          </w:tcPr>
          <w:p w:rsidR="00000000" w:rsidDel="00000000" w:rsidP="00000000" w:rsidRDefault="00000000" w:rsidRPr="00000000" w14:paraId="0000013A">
            <w:pPr>
              <w:numPr>
                <w:ilvl w:val="0"/>
                <w:numId w:val="1"/>
              </w:numPr>
              <w:spacing w:line="266" w:lineRule="auto"/>
              <w:ind w:left="229" w:hanging="284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Środki zaradcze: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163" w:line="266" w:lineRule="auto"/>
              <w:ind w:left="229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……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0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29" w:right="113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II. 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ZĘŚĆ FINANSOWA </w:t>
            </w:r>
          </w:p>
        </w:tc>
      </w:tr>
      <w:tr>
        <w:trPr>
          <w:cantSplit w:val="0"/>
          <w:trHeight w:val="531.363037109375" w:hRule="atLeast"/>
          <w:tblHeader w:val="0"/>
        </w:trPr>
        <w:tc>
          <w:tcPr>
            <w:gridSpan w:val="30"/>
            <w:vAlign w:val="center"/>
          </w:tcPr>
          <w:p w:rsidR="00000000" w:rsidDel="00000000" w:rsidP="00000000" w:rsidRDefault="00000000" w:rsidRPr="00000000" w14:paraId="00000177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Realizacja przedsięwzięcia grantowego w okresie, za który składany jest raport</w:t>
            </w:r>
          </w:p>
        </w:tc>
      </w:tr>
      <w:tr>
        <w:trPr>
          <w:cantSplit w:val="0"/>
          <w:trHeight w:val="1249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95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Nazwa zrealizowanego działania wraz ze wskazaniem etapu przedsięwzięcia grantowego, w ramach którego zostało zrealizowane (zgodnie z zał. 7 do Regulaminu konkursu grantowego)</w:t>
            </w:r>
          </w:p>
          <w:p w:rsidR="00000000" w:rsidDel="00000000" w:rsidP="00000000" w:rsidRDefault="00000000" w:rsidRPr="00000000" w14:paraId="00000196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C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Kwota dofinansowania (zgodnie z budżetem grantu ujętym we wniosku grantowym)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9F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Kwota dofinansowania przewidziana </w:t>
              <w:br w:type="textWrapping"/>
              <w:t xml:space="preserve">do rozliczenia w okresie objętym raportem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8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Kwota rozliczanego grantu w okresie objętym raportem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B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Kwota rozliczonego grantu kumulatywnie    od początku realizacji grantu 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AE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Kwota   pozostała </w:t>
              <w:br w:type="textWrapping"/>
              <w:t xml:space="preserve">do rozliczenia grantu ogółem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B1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Procent rozliczenia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B4">
            <w:pPr>
              <w:numPr>
                <w:ilvl w:val="0"/>
                <w:numId w:val="3"/>
              </w:numPr>
              <w:ind w:left="720" w:right="0" w:hanging="36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7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Nazwa:</w:t>
            </w:r>
          </w:p>
          <w:p w:rsidR="00000000" w:rsidDel="00000000" w:rsidP="00000000" w:rsidRDefault="00000000" w:rsidRPr="00000000" w14:paraId="000001B8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Etap: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</w:t>
            </w:r>
          </w:p>
          <w:p w:rsidR="00000000" w:rsidDel="00000000" w:rsidP="00000000" w:rsidRDefault="00000000" w:rsidRPr="00000000" w14:paraId="000001BA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Kategoria kosztów:</w:t>
            </w:r>
          </w:p>
          <w:p w:rsidR="00000000" w:rsidDel="00000000" w:rsidP="00000000" w:rsidRDefault="00000000" w:rsidRPr="00000000" w14:paraId="000001BC">
            <w:pPr>
              <w:numPr>
                <w:ilvl w:val="0"/>
                <w:numId w:val="4"/>
              </w:numPr>
              <w:ind w:left="0" w:right="0" w:hanging="36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-wynagrodzenia personelu SP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F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C2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B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E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1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4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D7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2.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A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Nazwa:</w:t>
            </w:r>
          </w:p>
          <w:p w:rsidR="00000000" w:rsidDel="00000000" w:rsidP="00000000" w:rsidRDefault="00000000" w:rsidRPr="00000000" w14:paraId="000001DB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Etap: II</w:t>
            </w:r>
          </w:p>
          <w:p w:rsidR="00000000" w:rsidDel="00000000" w:rsidP="00000000" w:rsidRDefault="00000000" w:rsidRPr="00000000" w14:paraId="000001DD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Kategoria kosztów:</w:t>
            </w:r>
          </w:p>
          <w:p w:rsidR="00000000" w:rsidDel="00000000" w:rsidP="00000000" w:rsidRDefault="00000000" w:rsidRPr="00000000" w14:paraId="000001DF">
            <w:pPr>
              <w:ind w:left="0" w:right="-30.590551181102228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-zakup wyposażenia pracowni</w:t>
            </w:r>
          </w:p>
          <w:p w:rsidR="00000000" w:rsidDel="00000000" w:rsidP="00000000" w:rsidRDefault="00000000" w:rsidRPr="00000000" w14:paraId="000001E0">
            <w:pPr>
              <w:ind w:left="0" w:right="-30.590551181102228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-stypendia dla słuchaczy</w:t>
            </w:r>
          </w:p>
          <w:p w:rsidR="00000000" w:rsidDel="00000000" w:rsidP="00000000" w:rsidRDefault="00000000" w:rsidRPr="00000000" w14:paraId="000001E1">
            <w:pPr>
              <w:ind w:left="0" w:right="-30.590551181102228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-wynagrodzenia dla opiekunów słuchaczy u pracodawców</w:t>
            </w:r>
          </w:p>
          <w:p w:rsidR="00000000" w:rsidDel="00000000" w:rsidP="00000000" w:rsidRDefault="00000000" w:rsidRPr="00000000" w14:paraId="000001E2">
            <w:pPr>
              <w:ind w:left="0" w:right="-30.590551181102228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-wynagrodzenia personelu SP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5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E8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1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4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7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A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FD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0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Nazwa:</w:t>
            </w:r>
          </w:p>
          <w:p w:rsidR="00000000" w:rsidDel="00000000" w:rsidP="00000000" w:rsidRDefault="00000000" w:rsidRPr="00000000" w14:paraId="00000201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Etap: III</w:t>
            </w:r>
          </w:p>
          <w:p w:rsidR="00000000" w:rsidDel="00000000" w:rsidP="00000000" w:rsidRDefault="00000000" w:rsidRPr="00000000" w14:paraId="00000203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Kategoria kosztów:</w:t>
            </w:r>
          </w:p>
          <w:p w:rsidR="00000000" w:rsidDel="00000000" w:rsidP="00000000" w:rsidRDefault="00000000" w:rsidRPr="00000000" w14:paraId="00000205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-wynagrodzenia personelu SP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8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20B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4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7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A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D">
            <w:pPr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0"/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29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OSTĘP FINANSOWY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Kwota grantu ogółem: </w:t>
            </w:r>
          </w:p>
          <w:p w:rsidR="00000000" w:rsidDel="00000000" w:rsidP="00000000" w:rsidRDefault="00000000" w:rsidRPr="00000000" w14:paraId="00000240">
            <w:pPr>
              <w:spacing w:after="0" w:line="259" w:lineRule="auto"/>
              <w:ind w:left="86" w:right="187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3" w:before="0" w:line="266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Kwota dotychczas otrzymanej transzy/otrzymanych transz: </w:t>
            </w:r>
          </w:p>
          <w:p w:rsidR="00000000" w:rsidDel="00000000" w:rsidP="00000000" w:rsidRDefault="00000000" w:rsidRPr="00000000" w14:paraId="00000260">
            <w:pPr>
              <w:spacing w:after="0" w:line="259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3" w:before="0" w:line="266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27E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Kwota dotychczas rozliczonej transzy/transz</w:t>
            </w:r>
          </w:p>
          <w:p w:rsidR="00000000" w:rsidDel="00000000" w:rsidP="00000000" w:rsidRDefault="00000000" w:rsidRPr="00000000" w14:paraId="00000280">
            <w:pPr>
              <w:spacing w:line="259" w:lineRule="auto"/>
              <w:ind w:left="86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</w:tcPr>
          <w:p w:rsidR="00000000" w:rsidDel="00000000" w:rsidP="00000000" w:rsidRDefault="00000000" w:rsidRPr="00000000" w14:paraId="0000028C">
            <w:pPr>
              <w:spacing w:after="163" w:line="266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Bieżąca k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wota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rozlicz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onej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transzy/transz: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3" w:before="0" w:line="266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Procent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rozliczenia: </w:t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3" w:before="0" w:line="266" w:lineRule="auto"/>
              <w:ind w:left="229" w:right="11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Kwota pozostała do rozliczenia końcowego ogółem: 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3" w:before="0" w:line="266" w:lineRule="auto"/>
              <w:ind w:left="229" w:right="11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3.345458984375" w:hRule="atLeast"/>
          <w:tblHeader w:val="0"/>
        </w:trPr>
        <w:tc>
          <w:tcPr>
            <w:gridSpan w:val="12"/>
          </w:tcPr>
          <w:p w:rsidR="00000000" w:rsidDel="00000000" w:rsidP="00000000" w:rsidRDefault="00000000" w:rsidRPr="00000000" w14:paraId="000002FE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Kwota zwróconej/niewykorzystanej zaliczki: </w:t>
            </w:r>
          </w:p>
          <w:p w:rsidR="00000000" w:rsidDel="00000000" w:rsidP="00000000" w:rsidRDefault="00000000" w:rsidRPr="00000000" w14:paraId="00000300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</w:tcPr>
          <w:p w:rsidR="00000000" w:rsidDel="00000000" w:rsidP="00000000" w:rsidRDefault="00000000" w:rsidRPr="00000000" w14:paraId="0000030C">
            <w:pPr>
              <w:spacing w:after="163" w:line="266" w:lineRule="auto"/>
              <w:ind w:left="229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30"/>
            <w:vAlign w:val="center"/>
          </w:tcPr>
          <w:p w:rsidR="00000000" w:rsidDel="00000000" w:rsidP="00000000" w:rsidRDefault="00000000" w:rsidRPr="00000000" w14:paraId="0000031E">
            <w:pPr>
              <w:spacing w:line="266" w:lineRule="auto"/>
              <w:ind w:left="229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IV. ZESTAWIENIE DOKUMENTÓW</w:t>
            </w:r>
          </w:p>
        </w:tc>
      </w:tr>
      <w:tr>
        <w:trPr>
          <w:cantSplit w:val="0"/>
          <w:trHeight w:val="1590.83862304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C">
            <w:pPr>
              <w:spacing w:line="266" w:lineRule="auto"/>
              <w:ind w:left="141.73228346456688" w:right="113.26771653543311" w:hanging="225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spacing w:line="266" w:lineRule="auto"/>
              <w:ind w:left="-141.73228346456688" w:right="-240" w:hanging="225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Etap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Rodzaj dokumentu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Numer dokumentu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Numer księgowy lub ewidencyjny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45">
            <w:pPr>
              <w:widowControl w:val="0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Data wystawienia dokumentu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Data/daty zapłaty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Numer kontraktu/umowy(nr. umowy do faktury, rachunku)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Nazwa towaru/usługi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Kwota brutto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Kwota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Kwota dofinansowania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w tym VAT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spacing w:line="266" w:lineRule="auto"/>
              <w:ind w:left="229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63">
            <w:pPr>
              <w:widowControl w:val="0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8">
            <w:pPr>
              <w:spacing w:line="266" w:lineRule="auto"/>
              <w:ind w:left="229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81">
            <w:pPr>
              <w:widowControl w:val="0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spacing w:line="266" w:lineRule="auto"/>
              <w:ind w:left="229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9F">
            <w:pPr>
              <w:widowControl w:val="0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spacing w:line="266" w:lineRule="auto"/>
              <w:ind w:left="229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BD">
            <w:pPr>
              <w:widowControl w:val="0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spacing w:line="266" w:lineRule="auto"/>
              <w:ind w:left="229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DB">
            <w:pPr>
              <w:widowControl w:val="0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0">
            <w:pPr>
              <w:spacing w:line="266" w:lineRule="auto"/>
              <w:ind w:left="229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F9">
            <w:pPr>
              <w:widowControl w:val="0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spacing w:line="266" w:lineRule="auto"/>
              <w:ind w:left="229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17">
            <w:pPr>
              <w:widowControl w:val="0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spacing w:line="266" w:lineRule="auto"/>
              <w:ind w:left="229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spacing w:line="266" w:lineRule="auto"/>
              <w:ind w:left="229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53">
            <w:pPr>
              <w:widowControl w:val="0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8">
            <w:pPr>
              <w:spacing w:line="266" w:lineRule="auto"/>
              <w:ind w:left="229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71">
            <w:pPr>
              <w:widowControl w:val="0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21"/>
            <w:vAlign w:val="center"/>
          </w:tcPr>
          <w:p w:rsidR="00000000" w:rsidDel="00000000" w:rsidP="00000000" w:rsidRDefault="00000000" w:rsidRPr="00000000" w14:paraId="00000486">
            <w:pPr>
              <w:spacing w:line="266" w:lineRule="auto"/>
              <w:ind w:left="229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Podsumowanie kosztów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30"/>
            <w:vAlign w:val="center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29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UWAGI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0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29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3" w:before="0" w:line="266" w:lineRule="auto"/>
              <w:ind w:left="229" w:right="113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3" w:before="0" w:line="266" w:lineRule="auto"/>
              <w:ind w:left="229" w:right="113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3" w:before="0" w:line="266" w:lineRule="auto"/>
              <w:ind w:left="229" w:right="113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E4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ind w:lef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OŚWIADCZENIE</w:t>
      </w:r>
    </w:p>
    <w:p w:rsidR="00000000" w:rsidDel="00000000" w:rsidP="00000000" w:rsidRDefault="00000000" w:rsidRPr="00000000" w14:paraId="000004EA">
      <w:pPr>
        <w:spacing w:after="0" w:line="240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spacing w:after="0" w:line="36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 niżej podpisany, działając w imieniu Grantobiorcy, niniejszym oświadczam, że: </w:t>
      </w:r>
    </w:p>
    <w:p w:rsidR="00000000" w:rsidDel="00000000" w:rsidP="00000000" w:rsidRDefault="00000000" w:rsidRPr="00000000" w14:paraId="000004EC">
      <w:pPr>
        <w:numPr>
          <w:ilvl w:val="0"/>
          <w:numId w:val="2"/>
        </w:numPr>
        <w:spacing w:after="0" w:line="360" w:lineRule="auto"/>
        <w:ind w:left="720" w:right="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wydatkowane środki grantowe poniesione zostały zgodnie z przeznaczeniem grantu;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numPr>
          <w:ilvl w:val="0"/>
          <w:numId w:val="2"/>
        </w:numPr>
        <w:spacing w:after="0" w:line="360" w:lineRule="auto"/>
        <w:ind w:left="720" w:right="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informacje zawarte w niniejszym raporcie rozliczającym grant są zgodne ze stanem faktycznym i prawnym;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E">
      <w:pPr>
        <w:numPr>
          <w:ilvl w:val="0"/>
          <w:numId w:val="2"/>
        </w:numPr>
        <w:spacing w:after="0" w:line="360" w:lineRule="auto"/>
        <w:ind w:left="720" w:right="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wykazane wyżej wydatki zostały sfinansowane w całości ze środków pochodzących z grantu i jako takie nie podlegają podwójnemu finansowaniu;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numPr>
          <w:ilvl w:val="0"/>
          <w:numId w:val="2"/>
        </w:numPr>
        <w:spacing w:after="0" w:line="360" w:lineRule="auto"/>
        <w:ind w:left="720" w:right="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jestem świadomy(a) odpowiedzialności karnej za złożenie fałszywego oświadczenia, wynikającej z art. 233 § 6 Ustawy z dnia 6 czerwca 1997 r. Kodeks karny (Dz. U. z 2024 r., poz. 17 ze zm.). Oświadczam, że zawarte w oświadczeniu informacje są prawdziwe i aktualne.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0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ind w:left="0" w:firstLine="0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4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4F5">
      <w:pPr>
        <w:spacing w:after="160" w:line="259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(data oraz podpis osoby/osób uprawnionej/ych do działania w imieniu Grantobiorcy)</w:t>
      </w: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F6">
    <w:pPr>
      <w:tabs>
        <w:tab w:val="center" w:leader="none" w:pos="4536"/>
        <w:tab w:val="right" w:leader="none" w:pos="9046"/>
      </w:tabs>
      <w:spacing w:after="0" w:line="240" w:lineRule="auto"/>
      <w:ind w:left="0" w:right="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8258810" cy="10668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58810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3" w:line="266" w:lineRule="auto"/>
        <w:ind w:left="507" w:right="113" w:hanging="365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66" w:lineRule="auto"/>
      <w:ind w:left="507" w:right="113" w:hanging="365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6" w:lineRule="auto"/>
      <w:ind w:left="507" w:right="113" w:hanging="365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66" w:lineRule="auto"/>
      <w:ind w:left="507" w:right="113" w:hanging="365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66" w:lineRule="auto"/>
      <w:ind w:left="507" w:right="113" w:hanging="365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66" w:lineRule="auto"/>
      <w:ind w:left="507" w:right="113" w:hanging="365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66" w:lineRule="auto"/>
      <w:ind w:left="507" w:right="113" w:hanging="365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66" w:lineRule="auto"/>
      <w:ind w:left="507" w:right="113" w:hanging="365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Grid" w:customStyle="1">
    <w:name w:val="TableGrid"/>
    <w:rsid w:val="00775607"/>
    <w:pPr>
      <w:spacing w:after="0" w:line="240" w:lineRule="auto"/>
    </w:pPr>
    <w:rPr>
      <w:rFonts w:eastAsiaTheme="minorEastAsia"/>
      <w:lang w:eastAsia="pl-P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basedOn w:val="Normalny"/>
    <w:uiPriority w:val="34"/>
    <w:qFormat w:val="1"/>
    <w:rsid w:val="00775607"/>
    <w:pPr>
      <w:ind w:left="720"/>
      <w:contextualSpacing w:val="1"/>
    </w:pPr>
  </w:style>
  <w:style w:type="paragraph" w:styleId="Default" w:customStyle="1">
    <w:name w:val="Default"/>
    <w:rsid w:val="00520B8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2E9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6" w:lineRule="auto"/>
      <w:ind w:left="507" w:right="113" w:hanging="365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92tSGDNhDH0aWI1FHghNkXJmGw==">CgMxLjAyCGguZ2pkZ3hzOAByITFWQkVzVnREUEtGM1JQTVdfSlpsejhIZGlpdm1ncGo3ZQ==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2025-01-08T23:12:00Z</dcterms:created>
  <dc:creator>IBE-ECH</dc:creator>
</cp:coreProperties>
</file>