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2E70FD" w:rsidRDefault="001E1A5B" w:rsidP="00F72EC8">
      <w:pPr>
        <w:pStyle w:val="tytul"/>
        <w:jc w:val="right"/>
        <w:rPr>
          <w:b w:val="0"/>
          <w:sz w:val="22"/>
          <w:szCs w:val="22"/>
        </w:rPr>
      </w:pPr>
      <w:r w:rsidRPr="002E70FD">
        <w:rPr>
          <w:b w:val="0"/>
          <w:sz w:val="22"/>
          <w:szCs w:val="22"/>
        </w:rPr>
        <w:t>Warszawa</w:t>
      </w:r>
      <w:r w:rsidR="00EE226D">
        <w:rPr>
          <w:b w:val="0"/>
          <w:sz w:val="22"/>
          <w:szCs w:val="22"/>
        </w:rPr>
        <w:t>,</w:t>
      </w:r>
      <w:r w:rsidR="00D77F34">
        <w:rPr>
          <w:b w:val="0"/>
          <w:sz w:val="22"/>
          <w:szCs w:val="22"/>
        </w:rPr>
        <w:t xml:space="preserve"> </w:t>
      </w:r>
      <w:r w:rsidR="0056006E">
        <w:rPr>
          <w:b w:val="0"/>
          <w:sz w:val="22"/>
          <w:szCs w:val="22"/>
        </w:rPr>
        <w:t>9</w:t>
      </w:r>
      <w:r w:rsidR="006F2AC9">
        <w:rPr>
          <w:b w:val="0"/>
          <w:sz w:val="22"/>
          <w:szCs w:val="22"/>
        </w:rPr>
        <w:t xml:space="preserve"> </w:t>
      </w:r>
      <w:r w:rsidR="0056006E">
        <w:rPr>
          <w:b w:val="0"/>
          <w:sz w:val="22"/>
          <w:szCs w:val="22"/>
        </w:rPr>
        <w:t>czerwca</w:t>
      </w:r>
      <w:r w:rsidR="006F2AC9">
        <w:rPr>
          <w:b w:val="0"/>
          <w:sz w:val="22"/>
          <w:szCs w:val="22"/>
        </w:rPr>
        <w:t xml:space="preserve"> </w:t>
      </w:r>
      <w:r w:rsidR="005A1EAC">
        <w:rPr>
          <w:b w:val="0"/>
          <w:sz w:val="22"/>
          <w:szCs w:val="22"/>
        </w:rPr>
        <w:t>2014</w:t>
      </w:r>
      <w:r w:rsidR="00953E8A">
        <w:rPr>
          <w:b w:val="0"/>
          <w:sz w:val="22"/>
          <w:szCs w:val="22"/>
        </w:rPr>
        <w:t xml:space="preserve"> r.</w:t>
      </w:r>
    </w:p>
    <w:p w:rsidR="001E1A5B" w:rsidRPr="002E70FD" w:rsidRDefault="001E1A5B" w:rsidP="00F72EC8">
      <w:pPr>
        <w:pStyle w:val="informacjaprasowa"/>
        <w:rPr>
          <w:sz w:val="22"/>
          <w:szCs w:val="22"/>
        </w:rPr>
      </w:pPr>
      <w:r w:rsidRPr="002E70FD">
        <w:rPr>
          <w:sz w:val="22"/>
          <w:szCs w:val="22"/>
        </w:rPr>
        <w:t>Informacja prasowa</w:t>
      </w:r>
    </w:p>
    <w:p w:rsidR="001E1A5B" w:rsidRPr="002E70FD" w:rsidRDefault="001E1A5B" w:rsidP="00706008">
      <w:pPr>
        <w:pStyle w:val="tytul"/>
        <w:jc w:val="both"/>
        <w:rPr>
          <w:b w:val="0"/>
          <w:sz w:val="22"/>
          <w:szCs w:val="22"/>
        </w:rPr>
      </w:pPr>
    </w:p>
    <w:p w:rsidR="001E1A5B" w:rsidRPr="002E70FD" w:rsidRDefault="001E1A5B" w:rsidP="00706008">
      <w:pPr>
        <w:pStyle w:val="tytul"/>
        <w:jc w:val="both"/>
        <w:rPr>
          <w:sz w:val="22"/>
          <w:szCs w:val="22"/>
        </w:rPr>
      </w:pPr>
    </w:p>
    <w:p w:rsidR="001E1A5B" w:rsidRPr="002E70FD" w:rsidRDefault="001E1A5B" w:rsidP="00706008">
      <w:pPr>
        <w:pStyle w:val="tytul"/>
        <w:jc w:val="both"/>
        <w:rPr>
          <w:sz w:val="22"/>
          <w:szCs w:val="22"/>
        </w:rPr>
      </w:pPr>
    </w:p>
    <w:p w:rsidR="00D95456" w:rsidRPr="001F780D" w:rsidRDefault="00CC20C8" w:rsidP="00706008">
      <w:pPr>
        <w:pStyle w:val="tytul"/>
        <w:jc w:val="both"/>
        <w:rPr>
          <w:sz w:val="28"/>
          <w:szCs w:val="28"/>
        </w:rPr>
      </w:pPr>
      <w:r>
        <w:rPr>
          <w:sz w:val="28"/>
          <w:szCs w:val="28"/>
        </w:rPr>
        <w:t>Jaka będzie nowa matura z języka polskiego?</w:t>
      </w:r>
    </w:p>
    <w:p w:rsidR="003A202E" w:rsidRDefault="003A202E" w:rsidP="00706008">
      <w:pPr>
        <w:pStyle w:val="txt"/>
        <w:rPr>
          <w:sz w:val="22"/>
          <w:szCs w:val="22"/>
        </w:rPr>
      </w:pPr>
    </w:p>
    <w:p w:rsidR="00D95456" w:rsidRDefault="00D95456" w:rsidP="00706008">
      <w:pPr>
        <w:pStyle w:val="txt"/>
        <w:rPr>
          <w:sz w:val="22"/>
          <w:szCs w:val="22"/>
        </w:rPr>
      </w:pPr>
    </w:p>
    <w:p w:rsidR="00582C20" w:rsidRDefault="002C4F01" w:rsidP="00706008">
      <w:pPr>
        <w:pStyle w:val="txt"/>
        <w:rPr>
          <w:b/>
          <w:sz w:val="22"/>
          <w:szCs w:val="22"/>
        </w:rPr>
      </w:pPr>
      <w:r>
        <w:rPr>
          <w:b/>
          <w:sz w:val="22"/>
          <w:szCs w:val="22"/>
        </w:rPr>
        <w:t>Od przyszłego roku zmienia się form</w:t>
      </w:r>
      <w:r w:rsidR="00FC68AE">
        <w:rPr>
          <w:b/>
          <w:sz w:val="22"/>
          <w:szCs w:val="22"/>
        </w:rPr>
        <w:t>uła</w:t>
      </w:r>
      <w:r>
        <w:rPr>
          <w:b/>
          <w:sz w:val="22"/>
          <w:szCs w:val="22"/>
        </w:rPr>
        <w:t xml:space="preserve"> egzaminu maturalnego z języka polskiego.</w:t>
      </w:r>
      <w:r w:rsidR="009B321B">
        <w:rPr>
          <w:b/>
          <w:sz w:val="22"/>
          <w:szCs w:val="22"/>
        </w:rPr>
        <w:t xml:space="preserve"> Jak będzie wyglądał przykładowy arkusz?</w:t>
      </w:r>
      <w:r w:rsidR="00FC68AE">
        <w:rPr>
          <w:b/>
          <w:sz w:val="22"/>
          <w:szCs w:val="22"/>
        </w:rPr>
        <w:t xml:space="preserve"> Jak zmieni się klucz odpowiedzi?</w:t>
      </w:r>
      <w:r w:rsidR="009B321B">
        <w:rPr>
          <w:b/>
          <w:sz w:val="22"/>
          <w:szCs w:val="22"/>
        </w:rPr>
        <w:t xml:space="preserve"> </w:t>
      </w:r>
      <w:r w:rsidR="00A32279">
        <w:rPr>
          <w:b/>
          <w:sz w:val="22"/>
          <w:szCs w:val="22"/>
        </w:rPr>
        <w:t xml:space="preserve">Co z częścią ustną egzaminu? </w:t>
      </w:r>
      <w:r w:rsidR="0035227E">
        <w:rPr>
          <w:b/>
          <w:sz w:val="22"/>
          <w:szCs w:val="22"/>
        </w:rPr>
        <w:t>Instytut Badań Edukacyjnych przeprowadza badanie, dzięki któremu uczniowie i nauczyciele</w:t>
      </w:r>
      <w:r w:rsidR="006B61AB">
        <w:rPr>
          <w:b/>
          <w:sz w:val="22"/>
          <w:szCs w:val="22"/>
        </w:rPr>
        <w:t xml:space="preserve"> sprawdzą</w:t>
      </w:r>
      <w:r w:rsidR="00FC68AE">
        <w:rPr>
          <w:b/>
          <w:sz w:val="22"/>
          <w:szCs w:val="22"/>
        </w:rPr>
        <w:t>,</w:t>
      </w:r>
      <w:r w:rsidR="006B61AB">
        <w:rPr>
          <w:b/>
          <w:sz w:val="22"/>
          <w:szCs w:val="22"/>
        </w:rPr>
        <w:t xml:space="preserve"> na co powinni zwrócić uwagę w trakcie przygotowań do nowej matury.</w:t>
      </w:r>
    </w:p>
    <w:p w:rsidR="006B61AB" w:rsidRDefault="006B61AB" w:rsidP="00706008">
      <w:pPr>
        <w:pStyle w:val="txt"/>
        <w:rPr>
          <w:b/>
          <w:sz w:val="22"/>
          <w:szCs w:val="22"/>
        </w:rPr>
      </w:pPr>
    </w:p>
    <w:p w:rsidR="00FA549E" w:rsidRDefault="00485FAC" w:rsidP="00706008">
      <w:pPr>
        <w:pStyle w:val="txt"/>
        <w:rPr>
          <w:sz w:val="22"/>
          <w:szCs w:val="22"/>
        </w:rPr>
      </w:pPr>
      <w:r>
        <w:rPr>
          <w:sz w:val="22"/>
          <w:szCs w:val="22"/>
        </w:rPr>
        <w:t>W tym roku maturzyści po raz ostatni zdawa</w:t>
      </w:r>
      <w:r w:rsidR="00FC68AE">
        <w:rPr>
          <w:sz w:val="22"/>
          <w:szCs w:val="22"/>
        </w:rPr>
        <w:t>li</w:t>
      </w:r>
      <w:r>
        <w:rPr>
          <w:sz w:val="22"/>
          <w:szCs w:val="22"/>
        </w:rPr>
        <w:t xml:space="preserve"> </w:t>
      </w:r>
      <w:r w:rsidR="00311389">
        <w:rPr>
          <w:sz w:val="22"/>
          <w:szCs w:val="22"/>
        </w:rPr>
        <w:t xml:space="preserve">egzamin </w:t>
      </w:r>
      <w:r w:rsidR="00FC68AE">
        <w:rPr>
          <w:sz w:val="22"/>
          <w:szCs w:val="22"/>
        </w:rPr>
        <w:t xml:space="preserve"> maturalny z  języka polskiego </w:t>
      </w:r>
      <w:r>
        <w:rPr>
          <w:sz w:val="22"/>
          <w:szCs w:val="22"/>
        </w:rPr>
        <w:t>według dotychczas</w:t>
      </w:r>
      <w:r w:rsidR="00016380">
        <w:rPr>
          <w:sz w:val="22"/>
          <w:szCs w:val="22"/>
        </w:rPr>
        <w:t>owych</w:t>
      </w:r>
      <w:r>
        <w:rPr>
          <w:sz w:val="22"/>
          <w:szCs w:val="22"/>
        </w:rPr>
        <w:t xml:space="preserve"> zasad. Od 2015 r. obowiązywać b</w:t>
      </w:r>
      <w:r w:rsidR="00311389">
        <w:rPr>
          <w:sz w:val="22"/>
          <w:szCs w:val="22"/>
        </w:rPr>
        <w:t xml:space="preserve">ędzie nowa </w:t>
      </w:r>
      <w:r w:rsidR="00FC68AE">
        <w:rPr>
          <w:sz w:val="22"/>
          <w:szCs w:val="22"/>
        </w:rPr>
        <w:t xml:space="preserve">formuła </w:t>
      </w:r>
      <w:r w:rsidR="00FA549E">
        <w:rPr>
          <w:sz w:val="22"/>
          <w:szCs w:val="22"/>
        </w:rPr>
        <w:t xml:space="preserve"> egzaminu z języka polskiego</w:t>
      </w:r>
      <w:r w:rsidR="0031729F">
        <w:rPr>
          <w:sz w:val="22"/>
          <w:szCs w:val="22"/>
        </w:rPr>
        <w:t>.</w:t>
      </w:r>
      <w:r w:rsidR="007A0404">
        <w:rPr>
          <w:sz w:val="22"/>
          <w:szCs w:val="22"/>
        </w:rPr>
        <w:t xml:space="preserve"> </w:t>
      </w:r>
      <w:r w:rsidR="005720CE">
        <w:rPr>
          <w:sz w:val="22"/>
          <w:szCs w:val="22"/>
        </w:rPr>
        <w:t>–</w:t>
      </w:r>
      <w:r w:rsidR="007A0404" w:rsidRPr="007A0404">
        <w:rPr>
          <w:sz w:val="22"/>
          <w:szCs w:val="22"/>
        </w:rPr>
        <w:t xml:space="preserve"> </w:t>
      </w:r>
      <w:r w:rsidR="007A0404">
        <w:rPr>
          <w:sz w:val="22"/>
          <w:szCs w:val="22"/>
        </w:rPr>
        <w:t>I</w:t>
      </w:r>
      <w:r w:rsidR="00FD1693" w:rsidRPr="007A0404">
        <w:rPr>
          <w:sz w:val="22"/>
          <w:szCs w:val="22"/>
        </w:rPr>
        <w:t>stota egzaminu pozostaje taka sama, jak</w:t>
      </w:r>
      <w:r w:rsidR="00177774" w:rsidRPr="007A0404">
        <w:rPr>
          <w:sz w:val="22"/>
          <w:szCs w:val="22"/>
        </w:rPr>
        <w:t>a</w:t>
      </w:r>
      <w:r w:rsidR="00FD1693" w:rsidRPr="007A0404">
        <w:rPr>
          <w:sz w:val="22"/>
          <w:szCs w:val="22"/>
        </w:rPr>
        <w:t xml:space="preserve"> była do tej pory</w:t>
      </w:r>
      <w:r w:rsidR="007A0404">
        <w:rPr>
          <w:sz w:val="22"/>
          <w:szCs w:val="22"/>
        </w:rPr>
        <w:t xml:space="preserve"> </w:t>
      </w:r>
      <w:r w:rsidR="005720CE">
        <w:rPr>
          <w:sz w:val="22"/>
          <w:szCs w:val="22"/>
        </w:rPr>
        <w:t>–</w:t>
      </w:r>
      <w:r w:rsidR="00FD1693" w:rsidRPr="007A0404">
        <w:rPr>
          <w:sz w:val="22"/>
          <w:szCs w:val="22"/>
        </w:rPr>
        <w:t xml:space="preserve"> </w:t>
      </w:r>
      <w:r w:rsidR="00FC68AE" w:rsidRPr="007A0404">
        <w:rPr>
          <w:sz w:val="22"/>
          <w:szCs w:val="22"/>
        </w:rPr>
        <w:t xml:space="preserve">mówi prof. Krzysztof Biedrzycki, lider Pracowni Języka Polskiego </w:t>
      </w:r>
      <w:r w:rsidR="007A0404">
        <w:rPr>
          <w:sz w:val="22"/>
          <w:szCs w:val="22"/>
        </w:rPr>
        <w:t>IBE</w:t>
      </w:r>
      <w:r w:rsidR="00FC68AE" w:rsidRPr="007A0404">
        <w:rPr>
          <w:sz w:val="22"/>
          <w:szCs w:val="22"/>
        </w:rPr>
        <w:t xml:space="preserve"> </w:t>
      </w:r>
      <w:r w:rsidR="005720CE">
        <w:rPr>
          <w:sz w:val="22"/>
          <w:szCs w:val="22"/>
        </w:rPr>
        <w:t>–</w:t>
      </w:r>
      <w:r w:rsidR="00FC68AE" w:rsidRPr="007A0404">
        <w:rPr>
          <w:sz w:val="22"/>
          <w:szCs w:val="22"/>
        </w:rPr>
        <w:t xml:space="preserve"> </w:t>
      </w:r>
      <w:r w:rsidR="00FD1693" w:rsidRPr="007A0404">
        <w:rPr>
          <w:sz w:val="22"/>
          <w:szCs w:val="22"/>
        </w:rPr>
        <w:t>Uczeń ma się wykazać kompetencją w zrozumieniu poznanego tekstu, zwłaszcza jego interpretacji, a także w tworzeniu własnego tekstu argumentacyjnego</w:t>
      </w:r>
      <w:r w:rsidR="007A0404">
        <w:rPr>
          <w:sz w:val="22"/>
          <w:szCs w:val="22"/>
        </w:rPr>
        <w:t>.</w:t>
      </w:r>
    </w:p>
    <w:p w:rsidR="00FA549E" w:rsidRDefault="00FA549E" w:rsidP="00706008">
      <w:pPr>
        <w:pStyle w:val="txt"/>
        <w:rPr>
          <w:sz w:val="22"/>
          <w:szCs w:val="22"/>
        </w:rPr>
      </w:pPr>
      <w:r>
        <w:rPr>
          <w:sz w:val="22"/>
          <w:szCs w:val="22"/>
        </w:rPr>
        <w:t>Z egzaminu pisemnego na po</w:t>
      </w:r>
      <w:r w:rsidR="005720CE">
        <w:rPr>
          <w:sz w:val="22"/>
          <w:szCs w:val="22"/>
        </w:rPr>
        <w:t xml:space="preserve">ziomie podstawowym nie zniknie </w:t>
      </w:r>
      <w:r>
        <w:rPr>
          <w:sz w:val="22"/>
          <w:szCs w:val="22"/>
        </w:rPr>
        <w:t>obowiązując</w:t>
      </w:r>
      <w:r w:rsidR="005720CE">
        <w:rPr>
          <w:sz w:val="22"/>
          <w:szCs w:val="22"/>
        </w:rPr>
        <w:t>a</w:t>
      </w:r>
      <w:r>
        <w:rPr>
          <w:sz w:val="22"/>
          <w:szCs w:val="22"/>
        </w:rPr>
        <w:t xml:space="preserve"> do tej pory </w:t>
      </w:r>
      <w:r w:rsidR="005720CE">
        <w:rPr>
          <w:sz w:val="22"/>
          <w:szCs w:val="22"/>
        </w:rPr>
        <w:t>część sprawdzająca</w:t>
      </w:r>
      <w:r>
        <w:rPr>
          <w:sz w:val="22"/>
          <w:szCs w:val="22"/>
        </w:rPr>
        <w:t xml:space="preserve"> rozumienie treści, ale </w:t>
      </w:r>
      <w:r w:rsidR="00016380">
        <w:rPr>
          <w:sz w:val="22"/>
          <w:szCs w:val="22"/>
        </w:rPr>
        <w:t>zmieni się zakres pytań i poleceń. D</w:t>
      </w:r>
      <w:r w:rsidR="00FC68AE">
        <w:rPr>
          <w:sz w:val="22"/>
          <w:szCs w:val="22"/>
        </w:rPr>
        <w:t xml:space="preserve">łuższa praca pisemna </w:t>
      </w:r>
      <w:r>
        <w:rPr>
          <w:sz w:val="22"/>
          <w:szCs w:val="22"/>
        </w:rPr>
        <w:t>będzie miał</w:t>
      </w:r>
      <w:r w:rsidR="00FC68AE">
        <w:rPr>
          <w:sz w:val="22"/>
          <w:szCs w:val="22"/>
        </w:rPr>
        <w:t>a</w:t>
      </w:r>
      <w:r w:rsidR="00016380">
        <w:rPr>
          <w:sz w:val="22"/>
          <w:szCs w:val="22"/>
        </w:rPr>
        <w:t xml:space="preserve"> również</w:t>
      </w:r>
      <w:r>
        <w:rPr>
          <w:sz w:val="22"/>
          <w:szCs w:val="22"/>
        </w:rPr>
        <w:t xml:space="preserve"> nieco inną formę</w:t>
      </w:r>
      <w:r w:rsidR="007A040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7A0404">
        <w:rPr>
          <w:sz w:val="22"/>
          <w:szCs w:val="22"/>
        </w:rPr>
        <w:t>B</w:t>
      </w:r>
      <w:r>
        <w:rPr>
          <w:sz w:val="22"/>
          <w:szCs w:val="22"/>
        </w:rPr>
        <w:t xml:space="preserve">ędzie   </w:t>
      </w:r>
      <w:r w:rsidR="00016380">
        <w:rPr>
          <w:sz w:val="22"/>
          <w:szCs w:val="22"/>
        </w:rPr>
        <w:t xml:space="preserve">to </w:t>
      </w:r>
      <w:r>
        <w:rPr>
          <w:sz w:val="22"/>
          <w:szCs w:val="22"/>
        </w:rPr>
        <w:t>rozprawk</w:t>
      </w:r>
      <w:r w:rsidR="00016380">
        <w:rPr>
          <w:sz w:val="22"/>
          <w:szCs w:val="22"/>
        </w:rPr>
        <w:t>a</w:t>
      </w:r>
      <w:r w:rsidR="002A1D55">
        <w:rPr>
          <w:sz w:val="22"/>
          <w:szCs w:val="22"/>
        </w:rPr>
        <w:t xml:space="preserve"> problemow</w:t>
      </w:r>
      <w:r w:rsidR="00016380">
        <w:rPr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 w:rsidR="00FD1693">
        <w:rPr>
          <w:sz w:val="22"/>
          <w:szCs w:val="22"/>
        </w:rPr>
        <w:t>opart</w:t>
      </w:r>
      <w:r w:rsidR="00016380">
        <w:rPr>
          <w:sz w:val="22"/>
          <w:szCs w:val="22"/>
        </w:rPr>
        <w:t>a</w:t>
      </w:r>
      <w:r w:rsidR="002A1D55">
        <w:rPr>
          <w:sz w:val="22"/>
          <w:szCs w:val="22"/>
        </w:rPr>
        <w:t xml:space="preserve"> na fragmencie dłuższego (prozatorskiego lub dramatycznego) utworu. </w:t>
      </w:r>
      <w:r w:rsidR="00FD1693">
        <w:rPr>
          <w:sz w:val="22"/>
          <w:szCs w:val="22"/>
        </w:rPr>
        <w:t xml:space="preserve">W swojej pracy uczeń </w:t>
      </w:r>
      <w:r w:rsidR="007A0404">
        <w:rPr>
          <w:sz w:val="22"/>
          <w:szCs w:val="22"/>
        </w:rPr>
        <w:t xml:space="preserve">będzie musiał </w:t>
      </w:r>
      <w:r w:rsidR="009A4D1D">
        <w:rPr>
          <w:sz w:val="22"/>
          <w:szCs w:val="22"/>
        </w:rPr>
        <w:t>wykazać się zdobytą wiedzą</w:t>
      </w:r>
      <w:r w:rsidR="00016380">
        <w:rPr>
          <w:sz w:val="22"/>
          <w:szCs w:val="22"/>
        </w:rPr>
        <w:t>,</w:t>
      </w:r>
      <w:r w:rsidR="009A4D1D">
        <w:rPr>
          <w:sz w:val="22"/>
          <w:szCs w:val="22"/>
        </w:rPr>
        <w:t xml:space="preserve"> umiejętnością powiązania przytoczonego tekstu</w:t>
      </w:r>
      <w:r w:rsidR="00FD1693">
        <w:rPr>
          <w:sz w:val="22"/>
          <w:szCs w:val="22"/>
        </w:rPr>
        <w:t xml:space="preserve"> z innymi znanymi mu dziełami</w:t>
      </w:r>
      <w:r w:rsidR="00016380">
        <w:rPr>
          <w:sz w:val="22"/>
          <w:szCs w:val="22"/>
        </w:rPr>
        <w:t>, umiejętnością logicznego wywodu i argumentacji</w:t>
      </w:r>
      <w:r w:rsidR="00FD1693">
        <w:rPr>
          <w:sz w:val="22"/>
          <w:szCs w:val="22"/>
        </w:rPr>
        <w:t xml:space="preserve">. </w:t>
      </w:r>
      <w:r w:rsidR="00E00DDE">
        <w:rPr>
          <w:sz w:val="22"/>
          <w:szCs w:val="22"/>
        </w:rPr>
        <w:t>Ci</w:t>
      </w:r>
      <w:r w:rsidR="00016380">
        <w:rPr>
          <w:sz w:val="22"/>
          <w:szCs w:val="22"/>
        </w:rPr>
        <w:t xml:space="preserve"> zaś</w:t>
      </w:r>
      <w:r w:rsidR="00CC20C8">
        <w:rPr>
          <w:sz w:val="22"/>
          <w:szCs w:val="22"/>
        </w:rPr>
        <w:t>, którzy chcą wykazać</w:t>
      </w:r>
      <w:r w:rsidR="009A4D1D">
        <w:rPr>
          <w:sz w:val="22"/>
          <w:szCs w:val="22"/>
        </w:rPr>
        <w:t xml:space="preserve"> się </w:t>
      </w:r>
      <w:r w:rsidR="009A4D1D" w:rsidRPr="009A4D1D">
        <w:rPr>
          <w:sz w:val="22"/>
          <w:szCs w:val="22"/>
        </w:rPr>
        <w:t>samodzielnością, inwenc</w:t>
      </w:r>
      <w:r w:rsidR="00E00DDE">
        <w:rPr>
          <w:sz w:val="22"/>
          <w:szCs w:val="22"/>
        </w:rPr>
        <w:t>ją i zdolnościami analitycznymi</w:t>
      </w:r>
      <w:r w:rsidR="00FC68AE">
        <w:rPr>
          <w:sz w:val="22"/>
          <w:szCs w:val="22"/>
        </w:rPr>
        <w:t>,</w:t>
      </w:r>
      <w:r w:rsidR="00E00DDE">
        <w:rPr>
          <w:sz w:val="22"/>
          <w:szCs w:val="22"/>
        </w:rPr>
        <w:t xml:space="preserve"> </w:t>
      </w:r>
      <w:r w:rsidR="007A0404">
        <w:rPr>
          <w:sz w:val="22"/>
          <w:szCs w:val="22"/>
        </w:rPr>
        <w:t>z</w:t>
      </w:r>
      <w:r w:rsidR="00E00DDE">
        <w:rPr>
          <w:sz w:val="22"/>
          <w:szCs w:val="22"/>
        </w:rPr>
        <w:t xml:space="preserve">amiast rozprawki </w:t>
      </w:r>
      <w:r w:rsidR="007A0404">
        <w:rPr>
          <w:sz w:val="22"/>
          <w:szCs w:val="22"/>
        </w:rPr>
        <w:t xml:space="preserve">będą mogli </w:t>
      </w:r>
      <w:r w:rsidR="00E00DDE">
        <w:rPr>
          <w:sz w:val="22"/>
          <w:szCs w:val="22"/>
        </w:rPr>
        <w:t>wybrać interpretację wiersza.</w:t>
      </w:r>
    </w:p>
    <w:p w:rsidR="00FA549E" w:rsidRDefault="0031729F" w:rsidP="00706008">
      <w:pPr>
        <w:pStyle w:val="txt"/>
        <w:rPr>
          <w:sz w:val="22"/>
          <w:szCs w:val="22"/>
        </w:rPr>
      </w:pPr>
      <w:r>
        <w:rPr>
          <w:sz w:val="22"/>
          <w:szCs w:val="22"/>
        </w:rPr>
        <w:t>Z</w:t>
      </w:r>
      <w:r w:rsidR="00C26CC4">
        <w:rPr>
          <w:sz w:val="22"/>
          <w:szCs w:val="22"/>
        </w:rPr>
        <w:t xml:space="preserve"> części ustnej egzaminu zniknie prezentacja</w:t>
      </w:r>
      <w:r w:rsidR="00FA549E">
        <w:rPr>
          <w:sz w:val="22"/>
          <w:szCs w:val="22"/>
        </w:rPr>
        <w:t xml:space="preserve">, którą uczeń miał </w:t>
      </w:r>
      <w:r w:rsidR="00E00DDE">
        <w:rPr>
          <w:sz w:val="22"/>
          <w:szCs w:val="22"/>
        </w:rPr>
        <w:t xml:space="preserve">do tej pory </w:t>
      </w:r>
      <w:r w:rsidR="00FA549E">
        <w:rPr>
          <w:sz w:val="22"/>
          <w:szCs w:val="22"/>
        </w:rPr>
        <w:t xml:space="preserve">przygotować </w:t>
      </w:r>
      <w:r w:rsidR="00016380">
        <w:rPr>
          <w:sz w:val="22"/>
          <w:szCs w:val="22"/>
        </w:rPr>
        <w:t>pod kierunkiem nauczyciela</w:t>
      </w:r>
      <w:r w:rsidR="00FC68AE">
        <w:rPr>
          <w:sz w:val="22"/>
          <w:szCs w:val="22"/>
        </w:rPr>
        <w:t xml:space="preserve"> w trakcie roku szkolnego</w:t>
      </w:r>
      <w:r w:rsidR="00C26CC4">
        <w:rPr>
          <w:sz w:val="22"/>
          <w:szCs w:val="22"/>
        </w:rPr>
        <w:t xml:space="preserve">. </w:t>
      </w:r>
      <w:r w:rsidR="007A0404">
        <w:rPr>
          <w:sz w:val="22"/>
          <w:szCs w:val="22"/>
        </w:rPr>
        <w:t>Z</w:t>
      </w:r>
      <w:r w:rsidR="00565DAF">
        <w:rPr>
          <w:sz w:val="22"/>
          <w:szCs w:val="22"/>
        </w:rPr>
        <w:t xml:space="preserve">dający </w:t>
      </w:r>
      <w:r w:rsidR="00A32279">
        <w:rPr>
          <w:sz w:val="22"/>
          <w:szCs w:val="22"/>
        </w:rPr>
        <w:t>odpowiadać będzie przed</w:t>
      </w:r>
      <w:r w:rsidR="00FA549E">
        <w:rPr>
          <w:sz w:val="22"/>
          <w:szCs w:val="22"/>
        </w:rPr>
        <w:t xml:space="preserve"> komisj</w:t>
      </w:r>
      <w:r w:rsidR="00A32279">
        <w:rPr>
          <w:sz w:val="22"/>
          <w:szCs w:val="22"/>
        </w:rPr>
        <w:t>ą</w:t>
      </w:r>
      <w:r w:rsidR="00FA549E">
        <w:rPr>
          <w:sz w:val="22"/>
          <w:szCs w:val="22"/>
        </w:rPr>
        <w:t xml:space="preserve"> </w:t>
      </w:r>
      <w:r w:rsidR="00A32279">
        <w:rPr>
          <w:sz w:val="22"/>
          <w:szCs w:val="22"/>
        </w:rPr>
        <w:t xml:space="preserve">egzaminacyjną </w:t>
      </w:r>
      <w:r w:rsidR="005720CE">
        <w:rPr>
          <w:sz w:val="22"/>
          <w:szCs w:val="22"/>
        </w:rPr>
        <w:t>w oparciu o</w:t>
      </w:r>
      <w:r w:rsidR="00A32279">
        <w:rPr>
          <w:sz w:val="22"/>
          <w:szCs w:val="22"/>
        </w:rPr>
        <w:t xml:space="preserve"> jedno z</w:t>
      </w:r>
      <w:r w:rsidR="00FA549E">
        <w:rPr>
          <w:sz w:val="22"/>
          <w:szCs w:val="22"/>
        </w:rPr>
        <w:t xml:space="preserve"> </w:t>
      </w:r>
      <w:r w:rsidR="007A0404">
        <w:rPr>
          <w:sz w:val="22"/>
          <w:szCs w:val="22"/>
        </w:rPr>
        <w:t>wylosowanych zadań</w:t>
      </w:r>
      <w:r w:rsidR="005720CE">
        <w:rPr>
          <w:sz w:val="22"/>
          <w:szCs w:val="22"/>
        </w:rPr>
        <w:t>.</w:t>
      </w:r>
    </w:p>
    <w:p w:rsidR="00565DAF" w:rsidRDefault="00565DAF" w:rsidP="00706008">
      <w:pPr>
        <w:pStyle w:val="txt"/>
        <w:rPr>
          <w:sz w:val="22"/>
          <w:szCs w:val="22"/>
        </w:rPr>
      </w:pPr>
    </w:p>
    <w:p w:rsidR="007A0404" w:rsidRDefault="007A0404" w:rsidP="00706008">
      <w:pPr>
        <w:pStyle w:val="txt"/>
        <w:rPr>
          <w:sz w:val="22"/>
          <w:szCs w:val="22"/>
        </w:rPr>
      </w:pPr>
      <w:r>
        <w:rPr>
          <w:sz w:val="22"/>
          <w:szCs w:val="22"/>
        </w:rPr>
        <w:t>U</w:t>
      </w:r>
      <w:r w:rsidR="0031729F">
        <w:rPr>
          <w:sz w:val="22"/>
          <w:szCs w:val="22"/>
        </w:rPr>
        <w:t>czniowie klas II liceum</w:t>
      </w:r>
      <w:r>
        <w:rPr>
          <w:sz w:val="22"/>
          <w:szCs w:val="22"/>
        </w:rPr>
        <w:t xml:space="preserve">, którzy w 2015 r. będą zdawać nową maturę, już w tym roku mogą sprawdzić, jak będzie przebiegał egzamin. </w:t>
      </w:r>
      <w:r w:rsidR="0031729F">
        <w:rPr>
          <w:sz w:val="22"/>
          <w:szCs w:val="22"/>
        </w:rPr>
        <w:t xml:space="preserve">Instytut Badań Edukacyjnych we współpracy z Centralną Komisją Egzaminacyjną i okręgowymi komisjami egzaminacyjnymi przygotował </w:t>
      </w:r>
      <w:r w:rsidR="00991044">
        <w:rPr>
          <w:sz w:val="22"/>
          <w:szCs w:val="22"/>
        </w:rPr>
        <w:t xml:space="preserve">dla </w:t>
      </w:r>
      <w:r>
        <w:rPr>
          <w:sz w:val="22"/>
          <w:szCs w:val="22"/>
        </w:rPr>
        <w:t xml:space="preserve">nich </w:t>
      </w:r>
      <w:r w:rsidR="00991044">
        <w:rPr>
          <w:sz w:val="22"/>
          <w:szCs w:val="22"/>
        </w:rPr>
        <w:t>specjalne zeszyty testowe i ankiety badawcze.</w:t>
      </w:r>
    </w:p>
    <w:p w:rsidR="007A0404" w:rsidRDefault="007A0404" w:rsidP="00706008">
      <w:pPr>
        <w:pStyle w:val="txt"/>
        <w:rPr>
          <w:sz w:val="22"/>
          <w:szCs w:val="22"/>
        </w:rPr>
      </w:pPr>
      <w:r>
        <w:rPr>
          <w:sz w:val="22"/>
          <w:szCs w:val="22"/>
        </w:rPr>
        <w:t>Już 10 czerwca w 50 wylosowanych liceach przeprowadzone zostanie badanie „Diagnoza przedmatura</w:t>
      </w:r>
      <w:r w:rsidR="005720CE">
        <w:rPr>
          <w:sz w:val="22"/>
          <w:szCs w:val="22"/>
        </w:rPr>
        <w:t>lna</w:t>
      </w:r>
      <w:r>
        <w:rPr>
          <w:sz w:val="22"/>
          <w:szCs w:val="22"/>
        </w:rPr>
        <w:t xml:space="preserve"> z języka polskiego”. Weźmie w niej udział ok. 4 tys. uczniów. Te szkoły, które nie zostały wylosowane do badania, mogą przeprowadzić diagnozę na własną rękę – IBE udostępni dyrektorom arkusze egzaminacyjne. </w:t>
      </w:r>
    </w:p>
    <w:p w:rsidR="00CC20C8" w:rsidRDefault="00CC20C8" w:rsidP="00706008">
      <w:pPr>
        <w:pStyle w:val="txt"/>
        <w:rPr>
          <w:sz w:val="22"/>
          <w:szCs w:val="22"/>
        </w:rPr>
      </w:pPr>
    </w:p>
    <w:p w:rsidR="00991044" w:rsidRDefault="007A0404" w:rsidP="00706008">
      <w:pPr>
        <w:pStyle w:val="txt"/>
        <w:rPr>
          <w:sz w:val="22"/>
          <w:szCs w:val="22"/>
        </w:rPr>
      </w:pPr>
      <w:r>
        <w:rPr>
          <w:sz w:val="22"/>
          <w:szCs w:val="22"/>
        </w:rPr>
        <w:t>N</w:t>
      </w:r>
      <w:r w:rsidR="00991044">
        <w:rPr>
          <w:sz w:val="22"/>
          <w:szCs w:val="22"/>
        </w:rPr>
        <w:t xml:space="preserve">a podstawie przeprowadzonego badania </w:t>
      </w:r>
      <w:r>
        <w:rPr>
          <w:sz w:val="22"/>
          <w:szCs w:val="22"/>
        </w:rPr>
        <w:t>Instytut</w:t>
      </w:r>
      <w:r w:rsidR="00991044">
        <w:rPr>
          <w:sz w:val="22"/>
          <w:szCs w:val="22"/>
        </w:rPr>
        <w:t xml:space="preserve"> opracuje oraz udostępni nauczycielom narzędzia, które pomogą w przygotowaniu uczniów do nowego egzaminu. </w:t>
      </w:r>
      <w:r w:rsidR="002A6660">
        <w:rPr>
          <w:sz w:val="22"/>
          <w:szCs w:val="22"/>
        </w:rPr>
        <w:t>Zostaną one opublikowane w Bazie Narzędzi Dydaktycznych (</w:t>
      </w:r>
      <w:hyperlink r:id="rId8" w:history="1">
        <w:r w:rsidR="002A6660" w:rsidRPr="00A3034D">
          <w:rPr>
            <w:rStyle w:val="Hipercze"/>
            <w:sz w:val="22"/>
            <w:szCs w:val="22"/>
          </w:rPr>
          <w:t>http://bdp.ibe.edu.pl/</w:t>
        </w:r>
      </w:hyperlink>
      <w:r w:rsidR="002A6660">
        <w:rPr>
          <w:sz w:val="22"/>
          <w:szCs w:val="22"/>
        </w:rPr>
        <w:t xml:space="preserve">). </w:t>
      </w:r>
      <w:r w:rsidR="00991044">
        <w:rPr>
          <w:sz w:val="22"/>
          <w:szCs w:val="22"/>
        </w:rPr>
        <w:t>Ponadto eksperci IBE przeprowadzą z nauczycielami szkół biorących udział w badaniu warsztaty, na których zostaną przedstawione wskazówki dotyczące przygotowania uczniów do matury z języka polskiego.</w:t>
      </w:r>
    </w:p>
    <w:p w:rsidR="00FA3361" w:rsidRDefault="00FA3361" w:rsidP="00706008">
      <w:pPr>
        <w:pStyle w:val="txt"/>
        <w:rPr>
          <w:sz w:val="22"/>
          <w:szCs w:val="22"/>
        </w:rPr>
      </w:pPr>
    </w:p>
    <w:p w:rsidR="0035227E" w:rsidRPr="007A0404" w:rsidRDefault="0091045B" w:rsidP="00706008">
      <w:pPr>
        <w:pStyle w:val="txt"/>
        <w:rPr>
          <w:i/>
          <w:sz w:val="22"/>
          <w:szCs w:val="22"/>
        </w:rPr>
      </w:pPr>
      <w:r w:rsidRPr="007A0404">
        <w:rPr>
          <w:i/>
          <w:sz w:val="22"/>
          <w:szCs w:val="22"/>
        </w:rPr>
        <w:lastRenderedPageBreak/>
        <w:t>Diagnoza przedmaturalna z języka polskiego</w:t>
      </w:r>
      <w:r w:rsidRPr="007A0404">
        <w:rPr>
          <w:b/>
          <w:i/>
          <w:sz w:val="22"/>
          <w:szCs w:val="22"/>
        </w:rPr>
        <w:t xml:space="preserve"> </w:t>
      </w:r>
      <w:r w:rsidR="0035227E" w:rsidRPr="007A0404">
        <w:rPr>
          <w:i/>
          <w:sz w:val="22"/>
          <w:szCs w:val="22"/>
        </w:rPr>
        <w:t>organizowana jest przez Instytut Badań Edukacyjnych w ramach projektu pt. Badanie jakości i efektywności edukacji oraz instytucjonalizacja zaplecza badawczego, realizowanego przez Unię Europejską ze środków Europejskiego Funduszu Społecznego.</w:t>
      </w:r>
    </w:p>
    <w:p w:rsidR="00F30100" w:rsidRDefault="00F30100" w:rsidP="00706008">
      <w:pPr>
        <w:pStyle w:val="txt"/>
        <w:rPr>
          <w:sz w:val="22"/>
          <w:szCs w:val="22"/>
        </w:rPr>
      </w:pPr>
    </w:p>
    <w:p w:rsidR="0035227E" w:rsidRDefault="00F30100" w:rsidP="00706008">
      <w:pPr>
        <w:pStyle w:val="txt"/>
        <w:rPr>
          <w:sz w:val="22"/>
          <w:szCs w:val="22"/>
        </w:rPr>
      </w:pPr>
      <w:r>
        <w:rPr>
          <w:sz w:val="22"/>
          <w:szCs w:val="22"/>
        </w:rPr>
        <w:t xml:space="preserve">Szczegółowe informacje na temat </w:t>
      </w:r>
      <w:r w:rsidRPr="005720CE">
        <w:rPr>
          <w:sz w:val="22"/>
          <w:szCs w:val="22"/>
        </w:rPr>
        <w:t>Diagnozy przedmaturalnej z języka polskiego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znajdują się na stronie: </w:t>
      </w:r>
      <w:hyperlink r:id="rId9" w:history="1">
        <w:r w:rsidRPr="00A3034D">
          <w:rPr>
            <w:rStyle w:val="Hipercze"/>
            <w:sz w:val="22"/>
            <w:szCs w:val="22"/>
          </w:rPr>
          <w:t>http://eduentuzjasci.pl/badania/110-badanie/1005-diagnoza-przedmaturalna-z-jezyka-polskiego.html</w:t>
        </w:r>
      </w:hyperlink>
      <w:r>
        <w:rPr>
          <w:sz w:val="22"/>
          <w:szCs w:val="22"/>
        </w:rPr>
        <w:t xml:space="preserve"> </w:t>
      </w:r>
    </w:p>
    <w:p w:rsidR="0023309D" w:rsidRPr="0023309D" w:rsidRDefault="0023309D" w:rsidP="00C872F5">
      <w:pPr>
        <w:spacing w:after="200" w:line="276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:rsidR="00C872F5" w:rsidRPr="00735A61" w:rsidRDefault="00C872F5" w:rsidP="00C872F5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C872F5" w:rsidRPr="00735A61" w:rsidRDefault="00C872F5" w:rsidP="00C872F5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735A61">
        <w:rPr>
          <w:sz w:val="18"/>
          <w:szCs w:val="22"/>
        </w:rPr>
        <w:t>evidence-based</w:t>
      </w:r>
      <w:proofErr w:type="spellEnd"/>
      <w:r w:rsidRPr="00735A61">
        <w:rPr>
          <w:sz w:val="18"/>
          <w:szCs w:val="22"/>
        </w:rPr>
        <w:t xml:space="preserve"> </w:t>
      </w:r>
      <w:proofErr w:type="spellStart"/>
      <w:r w:rsidRPr="00735A61">
        <w:rPr>
          <w:sz w:val="18"/>
          <w:szCs w:val="22"/>
        </w:rPr>
        <w:t>policy</w:t>
      </w:r>
      <w:proofErr w:type="spellEnd"/>
      <w:r w:rsidRPr="00735A61">
        <w:rPr>
          <w:sz w:val="18"/>
          <w:szCs w:val="22"/>
        </w:rPr>
        <w:t xml:space="preserve"> and </w:t>
      </w:r>
      <w:proofErr w:type="spellStart"/>
      <w:r w:rsidRPr="00735A61">
        <w:rPr>
          <w:sz w:val="18"/>
          <w:szCs w:val="22"/>
        </w:rPr>
        <w:t>practice</w:t>
      </w:r>
      <w:proofErr w:type="spellEnd"/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krajowym, jak i lokalnym.</w:t>
      </w:r>
    </w:p>
    <w:p w:rsidR="00C872F5" w:rsidRPr="00735A61" w:rsidRDefault="003E5B43" w:rsidP="00C872F5">
      <w:pPr>
        <w:pStyle w:val="txt"/>
        <w:rPr>
          <w:sz w:val="18"/>
          <w:szCs w:val="22"/>
        </w:rPr>
      </w:pPr>
      <w:hyperlink r:id="rId10" w:history="1">
        <w:r w:rsidR="00C872F5" w:rsidRPr="00735A61">
          <w:rPr>
            <w:rStyle w:val="Hipercze"/>
            <w:sz w:val="18"/>
            <w:szCs w:val="22"/>
          </w:rPr>
          <w:t>www.ibe.edu.pl</w:t>
        </w:r>
      </w:hyperlink>
    </w:p>
    <w:p w:rsidR="00C872F5" w:rsidRPr="00735A61" w:rsidRDefault="00C872F5" w:rsidP="00C872F5">
      <w:pPr>
        <w:pStyle w:val="txt"/>
        <w:rPr>
          <w:sz w:val="18"/>
          <w:szCs w:val="22"/>
        </w:rPr>
      </w:pPr>
    </w:p>
    <w:p w:rsidR="00C872F5" w:rsidRPr="00735A61" w:rsidRDefault="00C872F5" w:rsidP="00C872F5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C872F5" w:rsidRPr="00735A61" w:rsidRDefault="00C872F5" w:rsidP="00C872F5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</w:t>
      </w:r>
      <w:proofErr w:type="spellStart"/>
      <w:r w:rsidRPr="00735A61">
        <w:rPr>
          <w:sz w:val="18"/>
          <w:szCs w:val="22"/>
        </w:rPr>
        <w:t>Poddziałanie</w:t>
      </w:r>
      <w:proofErr w:type="spellEnd"/>
      <w:r w:rsidRPr="00735A61">
        <w:rPr>
          <w:sz w:val="18"/>
          <w:szCs w:val="22"/>
        </w:rPr>
        <w:t xml:space="preserve"> 3.1.1 Tworzenie warunków i narzędzi do monitorowania, ewaluacji i badań systemu oświaty.</w:t>
      </w:r>
    </w:p>
    <w:p w:rsidR="00C872F5" w:rsidRPr="00735A61" w:rsidRDefault="003E5B43" w:rsidP="00C872F5">
      <w:pPr>
        <w:pStyle w:val="txt"/>
        <w:rPr>
          <w:sz w:val="18"/>
          <w:szCs w:val="22"/>
        </w:rPr>
      </w:pPr>
      <w:hyperlink r:id="rId11" w:history="1">
        <w:r w:rsidR="00C872F5" w:rsidRPr="00735A61">
          <w:rPr>
            <w:rStyle w:val="Hipercze"/>
            <w:sz w:val="18"/>
            <w:szCs w:val="22"/>
          </w:rPr>
          <w:t>www.eduentuzjasci.pl</w:t>
        </w:r>
      </w:hyperlink>
    </w:p>
    <w:p w:rsidR="00C872F5" w:rsidRDefault="00C872F5" w:rsidP="00C872F5">
      <w:pPr>
        <w:pStyle w:val="txt"/>
        <w:rPr>
          <w:i/>
          <w:sz w:val="18"/>
          <w:szCs w:val="22"/>
        </w:rPr>
      </w:pPr>
    </w:p>
    <w:p w:rsidR="00C872F5" w:rsidRPr="00735A61" w:rsidRDefault="00C872F5" w:rsidP="00C872F5">
      <w:pPr>
        <w:pStyle w:val="txt"/>
        <w:rPr>
          <w:i/>
          <w:sz w:val="18"/>
          <w:szCs w:val="22"/>
        </w:rPr>
      </w:pPr>
    </w:p>
    <w:sectPr w:rsidR="00C872F5" w:rsidRPr="00735A61" w:rsidSect="003A202E">
      <w:headerReference w:type="default" r:id="rId12"/>
      <w:footerReference w:type="default" r:id="rId13"/>
      <w:pgSz w:w="11906" w:h="16838"/>
      <w:pgMar w:top="2516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C2" w:rsidRDefault="00212CC2">
      <w:r>
        <w:separator/>
      </w:r>
    </w:p>
  </w:endnote>
  <w:endnote w:type="continuationSeparator" w:id="0">
    <w:p w:rsidR="00212CC2" w:rsidRDefault="0021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C2" w:rsidRDefault="00212CC2">
      <w:r>
        <w:separator/>
      </w:r>
    </w:p>
  </w:footnote>
  <w:footnote w:type="continuationSeparator" w:id="0">
    <w:p w:rsidR="00212CC2" w:rsidRDefault="00212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3D5EDD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593"/>
    <w:rsid w:val="00006D2B"/>
    <w:rsid w:val="000070E8"/>
    <w:rsid w:val="00016380"/>
    <w:rsid w:val="000246C8"/>
    <w:rsid w:val="00032044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350F"/>
    <w:rsid w:val="000969B2"/>
    <w:rsid w:val="000A003D"/>
    <w:rsid w:val="000A3CBE"/>
    <w:rsid w:val="000A5EB1"/>
    <w:rsid w:val="000A63C9"/>
    <w:rsid w:val="000A7451"/>
    <w:rsid w:val="000B3CD5"/>
    <w:rsid w:val="000C00CF"/>
    <w:rsid w:val="000C2864"/>
    <w:rsid w:val="000F54DB"/>
    <w:rsid w:val="001028A2"/>
    <w:rsid w:val="001031D2"/>
    <w:rsid w:val="0010510B"/>
    <w:rsid w:val="001154D1"/>
    <w:rsid w:val="001159B7"/>
    <w:rsid w:val="00122A0D"/>
    <w:rsid w:val="00123FD3"/>
    <w:rsid w:val="00135DD3"/>
    <w:rsid w:val="00142BA9"/>
    <w:rsid w:val="0014526C"/>
    <w:rsid w:val="0015155B"/>
    <w:rsid w:val="00151C8C"/>
    <w:rsid w:val="00154046"/>
    <w:rsid w:val="00173E40"/>
    <w:rsid w:val="00176961"/>
    <w:rsid w:val="00177774"/>
    <w:rsid w:val="0019115D"/>
    <w:rsid w:val="00194665"/>
    <w:rsid w:val="001A1B60"/>
    <w:rsid w:val="001B26F9"/>
    <w:rsid w:val="001B39FF"/>
    <w:rsid w:val="001B5665"/>
    <w:rsid w:val="001B6597"/>
    <w:rsid w:val="001D30D7"/>
    <w:rsid w:val="001E1A5B"/>
    <w:rsid w:val="001E1D2D"/>
    <w:rsid w:val="001E717E"/>
    <w:rsid w:val="001E7BB7"/>
    <w:rsid w:val="001F0DBC"/>
    <w:rsid w:val="001F53D6"/>
    <w:rsid w:val="001F5A39"/>
    <w:rsid w:val="001F6F48"/>
    <w:rsid w:val="001F780D"/>
    <w:rsid w:val="00212CC2"/>
    <w:rsid w:val="0021728F"/>
    <w:rsid w:val="0023103D"/>
    <w:rsid w:val="00232919"/>
    <w:rsid w:val="0023309D"/>
    <w:rsid w:val="00236281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A1D55"/>
    <w:rsid w:val="002A6660"/>
    <w:rsid w:val="002B0574"/>
    <w:rsid w:val="002B0D4C"/>
    <w:rsid w:val="002B3F77"/>
    <w:rsid w:val="002B47D6"/>
    <w:rsid w:val="002B7897"/>
    <w:rsid w:val="002C4F01"/>
    <w:rsid w:val="002C6B75"/>
    <w:rsid w:val="002C73A8"/>
    <w:rsid w:val="002D555E"/>
    <w:rsid w:val="002D73AF"/>
    <w:rsid w:val="002E0761"/>
    <w:rsid w:val="002E0AF3"/>
    <w:rsid w:val="002E6616"/>
    <w:rsid w:val="002E70FD"/>
    <w:rsid w:val="002F07E7"/>
    <w:rsid w:val="00300839"/>
    <w:rsid w:val="00302006"/>
    <w:rsid w:val="00302955"/>
    <w:rsid w:val="00303CA7"/>
    <w:rsid w:val="00305637"/>
    <w:rsid w:val="00311389"/>
    <w:rsid w:val="00313015"/>
    <w:rsid w:val="0031729F"/>
    <w:rsid w:val="00317DCF"/>
    <w:rsid w:val="0032765C"/>
    <w:rsid w:val="00331465"/>
    <w:rsid w:val="003352EF"/>
    <w:rsid w:val="00335471"/>
    <w:rsid w:val="003373B7"/>
    <w:rsid w:val="00345473"/>
    <w:rsid w:val="00346312"/>
    <w:rsid w:val="0035200C"/>
    <w:rsid w:val="0035227E"/>
    <w:rsid w:val="00352DEA"/>
    <w:rsid w:val="003544D5"/>
    <w:rsid w:val="0036327B"/>
    <w:rsid w:val="003664D7"/>
    <w:rsid w:val="00375683"/>
    <w:rsid w:val="00376109"/>
    <w:rsid w:val="00380C14"/>
    <w:rsid w:val="00383BC7"/>
    <w:rsid w:val="00383BC9"/>
    <w:rsid w:val="0038688F"/>
    <w:rsid w:val="003943E9"/>
    <w:rsid w:val="003976FD"/>
    <w:rsid w:val="003A1EC5"/>
    <w:rsid w:val="003A202E"/>
    <w:rsid w:val="003A3351"/>
    <w:rsid w:val="003A5A1E"/>
    <w:rsid w:val="003A7D23"/>
    <w:rsid w:val="003B1AC2"/>
    <w:rsid w:val="003B563F"/>
    <w:rsid w:val="003B6D9A"/>
    <w:rsid w:val="003C1A4C"/>
    <w:rsid w:val="003C4244"/>
    <w:rsid w:val="003D5EDD"/>
    <w:rsid w:val="003D7112"/>
    <w:rsid w:val="003E17C5"/>
    <w:rsid w:val="003E39E2"/>
    <w:rsid w:val="003E5B43"/>
    <w:rsid w:val="003E7CE7"/>
    <w:rsid w:val="003F31E9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6FDD"/>
    <w:rsid w:val="00452A01"/>
    <w:rsid w:val="00452DF0"/>
    <w:rsid w:val="004532CE"/>
    <w:rsid w:val="00456856"/>
    <w:rsid w:val="004616FC"/>
    <w:rsid w:val="00481508"/>
    <w:rsid w:val="004854F2"/>
    <w:rsid w:val="00485FAC"/>
    <w:rsid w:val="004913BD"/>
    <w:rsid w:val="00496AB3"/>
    <w:rsid w:val="004B75D6"/>
    <w:rsid w:val="004D3E27"/>
    <w:rsid w:val="004D61C8"/>
    <w:rsid w:val="004E13CA"/>
    <w:rsid w:val="004E2591"/>
    <w:rsid w:val="004E5BB5"/>
    <w:rsid w:val="004E6FBA"/>
    <w:rsid w:val="004E7AD1"/>
    <w:rsid w:val="004F39CB"/>
    <w:rsid w:val="004F6D7B"/>
    <w:rsid w:val="00511469"/>
    <w:rsid w:val="005201F9"/>
    <w:rsid w:val="00520D4E"/>
    <w:rsid w:val="00521EB1"/>
    <w:rsid w:val="00523B64"/>
    <w:rsid w:val="00527D48"/>
    <w:rsid w:val="005323B2"/>
    <w:rsid w:val="00532C78"/>
    <w:rsid w:val="00533C07"/>
    <w:rsid w:val="00535B0A"/>
    <w:rsid w:val="0053688A"/>
    <w:rsid w:val="005375E8"/>
    <w:rsid w:val="00541CE1"/>
    <w:rsid w:val="00544F7C"/>
    <w:rsid w:val="00545D0B"/>
    <w:rsid w:val="005564EA"/>
    <w:rsid w:val="005571FE"/>
    <w:rsid w:val="00557ACC"/>
    <w:rsid w:val="0056006E"/>
    <w:rsid w:val="00560DCB"/>
    <w:rsid w:val="00563537"/>
    <w:rsid w:val="00565DAF"/>
    <w:rsid w:val="00567945"/>
    <w:rsid w:val="005720CE"/>
    <w:rsid w:val="00573AD9"/>
    <w:rsid w:val="005762E2"/>
    <w:rsid w:val="00576C85"/>
    <w:rsid w:val="00577063"/>
    <w:rsid w:val="00582C20"/>
    <w:rsid w:val="005841B4"/>
    <w:rsid w:val="005878DF"/>
    <w:rsid w:val="005958F2"/>
    <w:rsid w:val="005A1EAC"/>
    <w:rsid w:val="005A4CE0"/>
    <w:rsid w:val="005A774F"/>
    <w:rsid w:val="005B0FE0"/>
    <w:rsid w:val="005B459C"/>
    <w:rsid w:val="005C2062"/>
    <w:rsid w:val="005C72F0"/>
    <w:rsid w:val="005D0DC7"/>
    <w:rsid w:val="005E0E9D"/>
    <w:rsid w:val="005E1DBB"/>
    <w:rsid w:val="005E223A"/>
    <w:rsid w:val="005E326E"/>
    <w:rsid w:val="005E5716"/>
    <w:rsid w:val="005E5FAE"/>
    <w:rsid w:val="005F306F"/>
    <w:rsid w:val="005F42F4"/>
    <w:rsid w:val="00600B66"/>
    <w:rsid w:val="00611F81"/>
    <w:rsid w:val="006147A0"/>
    <w:rsid w:val="00615948"/>
    <w:rsid w:val="00615BC1"/>
    <w:rsid w:val="00615E96"/>
    <w:rsid w:val="00620A92"/>
    <w:rsid w:val="0062398E"/>
    <w:rsid w:val="006328C5"/>
    <w:rsid w:val="00650FC9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91FB6"/>
    <w:rsid w:val="006951B5"/>
    <w:rsid w:val="006A3664"/>
    <w:rsid w:val="006A4429"/>
    <w:rsid w:val="006A7D97"/>
    <w:rsid w:val="006B0238"/>
    <w:rsid w:val="006B060A"/>
    <w:rsid w:val="006B4539"/>
    <w:rsid w:val="006B61AB"/>
    <w:rsid w:val="006C3965"/>
    <w:rsid w:val="006C4CB5"/>
    <w:rsid w:val="006C6FB1"/>
    <w:rsid w:val="006D34E4"/>
    <w:rsid w:val="006D795C"/>
    <w:rsid w:val="006E29B8"/>
    <w:rsid w:val="006E653A"/>
    <w:rsid w:val="006F2AC9"/>
    <w:rsid w:val="006F2AD5"/>
    <w:rsid w:val="006F570A"/>
    <w:rsid w:val="006F73DE"/>
    <w:rsid w:val="00702370"/>
    <w:rsid w:val="00706008"/>
    <w:rsid w:val="00710967"/>
    <w:rsid w:val="007127EB"/>
    <w:rsid w:val="0071323E"/>
    <w:rsid w:val="007213DE"/>
    <w:rsid w:val="00723604"/>
    <w:rsid w:val="007256A8"/>
    <w:rsid w:val="00727094"/>
    <w:rsid w:val="00732DBA"/>
    <w:rsid w:val="00735A61"/>
    <w:rsid w:val="007373FC"/>
    <w:rsid w:val="00740CB3"/>
    <w:rsid w:val="00751088"/>
    <w:rsid w:val="00761DFF"/>
    <w:rsid w:val="00772135"/>
    <w:rsid w:val="0077220C"/>
    <w:rsid w:val="00772B3F"/>
    <w:rsid w:val="0079231A"/>
    <w:rsid w:val="007A0404"/>
    <w:rsid w:val="007A152E"/>
    <w:rsid w:val="007A4519"/>
    <w:rsid w:val="007B71FC"/>
    <w:rsid w:val="007C1ADA"/>
    <w:rsid w:val="007C36F3"/>
    <w:rsid w:val="007D68EF"/>
    <w:rsid w:val="007D7E8E"/>
    <w:rsid w:val="007E1F93"/>
    <w:rsid w:val="007E3DED"/>
    <w:rsid w:val="007E4A8C"/>
    <w:rsid w:val="007F3828"/>
    <w:rsid w:val="007F4941"/>
    <w:rsid w:val="00802CDF"/>
    <w:rsid w:val="008172E0"/>
    <w:rsid w:val="00827451"/>
    <w:rsid w:val="0083055A"/>
    <w:rsid w:val="00831969"/>
    <w:rsid w:val="00832DA9"/>
    <w:rsid w:val="008354BD"/>
    <w:rsid w:val="00835A83"/>
    <w:rsid w:val="00836BFD"/>
    <w:rsid w:val="008418BB"/>
    <w:rsid w:val="008439F6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7756"/>
    <w:rsid w:val="008900A6"/>
    <w:rsid w:val="008941AF"/>
    <w:rsid w:val="008B2027"/>
    <w:rsid w:val="008C0071"/>
    <w:rsid w:val="008C18A3"/>
    <w:rsid w:val="008F2619"/>
    <w:rsid w:val="008F6C4F"/>
    <w:rsid w:val="009049C4"/>
    <w:rsid w:val="009057C6"/>
    <w:rsid w:val="0091045B"/>
    <w:rsid w:val="009152CE"/>
    <w:rsid w:val="00915B91"/>
    <w:rsid w:val="0092617A"/>
    <w:rsid w:val="009370D5"/>
    <w:rsid w:val="00942C67"/>
    <w:rsid w:val="00951493"/>
    <w:rsid w:val="0095251E"/>
    <w:rsid w:val="009528C5"/>
    <w:rsid w:val="00953E8A"/>
    <w:rsid w:val="00956469"/>
    <w:rsid w:val="009577CB"/>
    <w:rsid w:val="00960090"/>
    <w:rsid w:val="00966612"/>
    <w:rsid w:val="009676A2"/>
    <w:rsid w:val="0097037E"/>
    <w:rsid w:val="00970B6B"/>
    <w:rsid w:val="00970EE8"/>
    <w:rsid w:val="00973FC6"/>
    <w:rsid w:val="00977230"/>
    <w:rsid w:val="00991044"/>
    <w:rsid w:val="00991F05"/>
    <w:rsid w:val="009A4D1D"/>
    <w:rsid w:val="009A6B78"/>
    <w:rsid w:val="009B321B"/>
    <w:rsid w:val="009B531B"/>
    <w:rsid w:val="009C2E06"/>
    <w:rsid w:val="009C3AE4"/>
    <w:rsid w:val="009C657F"/>
    <w:rsid w:val="009D299B"/>
    <w:rsid w:val="009D5ED1"/>
    <w:rsid w:val="009D71DB"/>
    <w:rsid w:val="009E0C70"/>
    <w:rsid w:val="009E212D"/>
    <w:rsid w:val="009E4757"/>
    <w:rsid w:val="009F4798"/>
    <w:rsid w:val="00A035BF"/>
    <w:rsid w:val="00A251EF"/>
    <w:rsid w:val="00A25E0F"/>
    <w:rsid w:val="00A30C4A"/>
    <w:rsid w:val="00A32279"/>
    <w:rsid w:val="00A32645"/>
    <w:rsid w:val="00A36E7A"/>
    <w:rsid w:val="00A41130"/>
    <w:rsid w:val="00A437B7"/>
    <w:rsid w:val="00A76D9B"/>
    <w:rsid w:val="00A8118A"/>
    <w:rsid w:val="00A92939"/>
    <w:rsid w:val="00A95963"/>
    <w:rsid w:val="00A95F4C"/>
    <w:rsid w:val="00A96AE0"/>
    <w:rsid w:val="00AA6ADB"/>
    <w:rsid w:val="00AB0389"/>
    <w:rsid w:val="00AB76E8"/>
    <w:rsid w:val="00AB7DC2"/>
    <w:rsid w:val="00AC0B31"/>
    <w:rsid w:val="00AC3B28"/>
    <w:rsid w:val="00AC4482"/>
    <w:rsid w:val="00AC6810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596"/>
    <w:rsid w:val="00B3424F"/>
    <w:rsid w:val="00B44109"/>
    <w:rsid w:val="00B47DE6"/>
    <w:rsid w:val="00B47F5C"/>
    <w:rsid w:val="00B5196C"/>
    <w:rsid w:val="00B51C9C"/>
    <w:rsid w:val="00B57784"/>
    <w:rsid w:val="00B76566"/>
    <w:rsid w:val="00B76C91"/>
    <w:rsid w:val="00B7748F"/>
    <w:rsid w:val="00B90430"/>
    <w:rsid w:val="00B91F1B"/>
    <w:rsid w:val="00B945FA"/>
    <w:rsid w:val="00B94F79"/>
    <w:rsid w:val="00BA2ABA"/>
    <w:rsid w:val="00BA2BE1"/>
    <w:rsid w:val="00BA47C6"/>
    <w:rsid w:val="00BB0EC3"/>
    <w:rsid w:val="00BB2703"/>
    <w:rsid w:val="00BC1521"/>
    <w:rsid w:val="00BD01F9"/>
    <w:rsid w:val="00BD0512"/>
    <w:rsid w:val="00BD5476"/>
    <w:rsid w:val="00BE4CD2"/>
    <w:rsid w:val="00BF2778"/>
    <w:rsid w:val="00C00F1F"/>
    <w:rsid w:val="00C04974"/>
    <w:rsid w:val="00C07BE0"/>
    <w:rsid w:val="00C1041B"/>
    <w:rsid w:val="00C13D4D"/>
    <w:rsid w:val="00C15835"/>
    <w:rsid w:val="00C26CC4"/>
    <w:rsid w:val="00C34CFF"/>
    <w:rsid w:val="00C420C1"/>
    <w:rsid w:val="00C43B25"/>
    <w:rsid w:val="00C4536B"/>
    <w:rsid w:val="00C50700"/>
    <w:rsid w:val="00C52752"/>
    <w:rsid w:val="00C6246F"/>
    <w:rsid w:val="00C86249"/>
    <w:rsid w:val="00C872F5"/>
    <w:rsid w:val="00C921C4"/>
    <w:rsid w:val="00C96F2E"/>
    <w:rsid w:val="00CA17DA"/>
    <w:rsid w:val="00CA57C7"/>
    <w:rsid w:val="00CB1F1C"/>
    <w:rsid w:val="00CB22A3"/>
    <w:rsid w:val="00CB2719"/>
    <w:rsid w:val="00CC0081"/>
    <w:rsid w:val="00CC20C8"/>
    <w:rsid w:val="00CC2315"/>
    <w:rsid w:val="00CD0D8C"/>
    <w:rsid w:val="00CD25F5"/>
    <w:rsid w:val="00CD30E5"/>
    <w:rsid w:val="00CD7031"/>
    <w:rsid w:val="00CF1BB6"/>
    <w:rsid w:val="00CF2F46"/>
    <w:rsid w:val="00CF37F4"/>
    <w:rsid w:val="00D04F19"/>
    <w:rsid w:val="00D05643"/>
    <w:rsid w:val="00D24C6B"/>
    <w:rsid w:val="00D50A58"/>
    <w:rsid w:val="00D54B3E"/>
    <w:rsid w:val="00D71BF7"/>
    <w:rsid w:val="00D77F34"/>
    <w:rsid w:val="00D80237"/>
    <w:rsid w:val="00D82D2A"/>
    <w:rsid w:val="00D86145"/>
    <w:rsid w:val="00D95456"/>
    <w:rsid w:val="00DA1EC4"/>
    <w:rsid w:val="00DA5DA5"/>
    <w:rsid w:val="00DA7966"/>
    <w:rsid w:val="00DB01FC"/>
    <w:rsid w:val="00DB356A"/>
    <w:rsid w:val="00DB6353"/>
    <w:rsid w:val="00DC682E"/>
    <w:rsid w:val="00DD24E1"/>
    <w:rsid w:val="00DD5CDA"/>
    <w:rsid w:val="00DD6067"/>
    <w:rsid w:val="00DE095A"/>
    <w:rsid w:val="00DE40E4"/>
    <w:rsid w:val="00DE4184"/>
    <w:rsid w:val="00DE44DE"/>
    <w:rsid w:val="00DF19C6"/>
    <w:rsid w:val="00E00DDE"/>
    <w:rsid w:val="00E107F8"/>
    <w:rsid w:val="00E25B86"/>
    <w:rsid w:val="00E35051"/>
    <w:rsid w:val="00E42E6C"/>
    <w:rsid w:val="00E473B0"/>
    <w:rsid w:val="00E57371"/>
    <w:rsid w:val="00E67F78"/>
    <w:rsid w:val="00E71F38"/>
    <w:rsid w:val="00E74941"/>
    <w:rsid w:val="00E756A3"/>
    <w:rsid w:val="00E8043C"/>
    <w:rsid w:val="00E8066B"/>
    <w:rsid w:val="00E85A8F"/>
    <w:rsid w:val="00E927B4"/>
    <w:rsid w:val="00E94C76"/>
    <w:rsid w:val="00E97832"/>
    <w:rsid w:val="00EA377F"/>
    <w:rsid w:val="00EB0B64"/>
    <w:rsid w:val="00EB2D30"/>
    <w:rsid w:val="00EB2E9C"/>
    <w:rsid w:val="00EB4B70"/>
    <w:rsid w:val="00EC1B34"/>
    <w:rsid w:val="00EE226D"/>
    <w:rsid w:val="00EE3D83"/>
    <w:rsid w:val="00EF2330"/>
    <w:rsid w:val="00F00C75"/>
    <w:rsid w:val="00F034C8"/>
    <w:rsid w:val="00F0507B"/>
    <w:rsid w:val="00F11EFB"/>
    <w:rsid w:val="00F1323A"/>
    <w:rsid w:val="00F16DE4"/>
    <w:rsid w:val="00F1759F"/>
    <w:rsid w:val="00F17EC3"/>
    <w:rsid w:val="00F30100"/>
    <w:rsid w:val="00F31B6E"/>
    <w:rsid w:val="00F32D40"/>
    <w:rsid w:val="00F378C4"/>
    <w:rsid w:val="00F42162"/>
    <w:rsid w:val="00F443A8"/>
    <w:rsid w:val="00F45232"/>
    <w:rsid w:val="00F452EF"/>
    <w:rsid w:val="00F506B2"/>
    <w:rsid w:val="00F56655"/>
    <w:rsid w:val="00F65649"/>
    <w:rsid w:val="00F6573B"/>
    <w:rsid w:val="00F72EC8"/>
    <w:rsid w:val="00F80D0E"/>
    <w:rsid w:val="00F8106B"/>
    <w:rsid w:val="00FA3361"/>
    <w:rsid w:val="00FA3B9A"/>
    <w:rsid w:val="00FA549E"/>
    <w:rsid w:val="00FB13A2"/>
    <w:rsid w:val="00FB5FA9"/>
    <w:rsid w:val="00FC0A43"/>
    <w:rsid w:val="00FC68AE"/>
    <w:rsid w:val="00FD14A3"/>
    <w:rsid w:val="00FD1693"/>
    <w:rsid w:val="00FD3A06"/>
    <w:rsid w:val="00FD5E00"/>
    <w:rsid w:val="00FD6B6A"/>
    <w:rsid w:val="00FD6C3C"/>
    <w:rsid w:val="00FF2DC3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p.ibe.edu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entuzjasc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entuzjasci.pl/badania/110-badanie/1005-diagnoza-przedmaturalna-z-jezyka-polskiego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2FFA-274F-42B3-A3CC-93071F73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594</Words>
  <Characters>4369</Characters>
  <Application>Microsoft Office Word</Application>
  <DocSecurity>0</DocSecurity>
  <Lines>36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Małgorzata Chrobak</cp:lastModifiedBy>
  <cp:revision>5</cp:revision>
  <cp:lastPrinted>2014-06-09T08:41:00Z</cp:lastPrinted>
  <dcterms:created xsi:type="dcterms:W3CDTF">2014-06-03T09:41:00Z</dcterms:created>
  <dcterms:modified xsi:type="dcterms:W3CDTF">2014-06-09T08:41:00Z</dcterms:modified>
</cp:coreProperties>
</file>